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9" w:rsidRPr="00063420" w:rsidRDefault="00DE1579" w:rsidP="00C65A95">
      <w:pPr>
        <w:pStyle w:val="ConsPlusNormal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РЕЙТИНГ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 xml:space="preserve">главных распорядителей и главных администраторов 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063420">
        <w:t xml:space="preserve"> </w:t>
      </w:r>
      <w:r w:rsidRPr="00063420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DE1579" w:rsidRPr="00063420" w:rsidRDefault="00DE1579" w:rsidP="00DE1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420">
        <w:rPr>
          <w:rFonts w:ascii="Times New Roman" w:hAnsi="Times New Roman" w:cs="Times New Roman"/>
          <w:sz w:val="28"/>
          <w:szCs w:val="28"/>
        </w:rPr>
        <w:t>мониторинга и оценки качества финансового менеджмента</w:t>
      </w:r>
    </w:p>
    <w:p w:rsidR="00DE1579" w:rsidRPr="00602D2E" w:rsidRDefault="00DE1579" w:rsidP="00602D2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2D2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B5AC5">
        <w:rPr>
          <w:rFonts w:ascii="Times New Roman" w:hAnsi="Times New Roman" w:cs="Times New Roman"/>
          <w:sz w:val="28"/>
          <w:szCs w:val="28"/>
          <w:u w:val="single"/>
        </w:rPr>
        <w:t>2020 год</w:t>
      </w: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3685"/>
        <w:gridCol w:w="1701"/>
        <w:gridCol w:w="1701"/>
        <w:gridCol w:w="1701"/>
      </w:tblGrid>
      <w:tr w:rsidR="00B73789" w:rsidRPr="00063420" w:rsidTr="00CB0201">
        <w:tc>
          <w:tcPr>
            <w:tcW w:w="488" w:type="dxa"/>
            <w:vAlign w:val="center"/>
          </w:tcPr>
          <w:p w:rsidR="00B73789" w:rsidRPr="00B73789" w:rsidRDefault="00B73789" w:rsidP="00D31A9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Глава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B0201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и главных администраторов средств 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1" w:type="dxa"/>
            <w:vAlign w:val="center"/>
          </w:tcPr>
          <w:p w:rsid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CB0201" w:rsidRPr="00CB0201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</w:t>
            </w:r>
          </w:p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</w:tcPr>
          <w:p w:rsidR="00B73789" w:rsidRPr="00B73789" w:rsidRDefault="00B73789" w:rsidP="00B73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финансового менеджмента</w:t>
            </w:r>
          </w:p>
        </w:tc>
        <w:tc>
          <w:tcPr>
            <w:tcW w:w="1701" w:type="dxa"/>
            <w:vAlign w:val="center"/>
          </w:tcPr>
          <w:p w:rsidR="00B73789" w:rsidRPr="00B73789" w:rsidRDefault="00B73789" w:rsidP="00CB02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итоговой оценки </w:t>
            </w:r>
            <w:proofErr w:type="gramStart"/>
            <w:r w:rsidRPr="00B737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378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</w:t>
            </w:r>
          </w:p>
        </w:tc>
      </w:tr>
    </w:tbl>
    <w:p w:rsidR="003A56DE" w:rsidRPr="003A56DE" w:rsidRDefault="003A56DE" w:rsidP="003A56DE">
      <w:pPr>
        <w:spacing w:after="0"/>
        <w:rPr>
          <w:sz w:val="2"/>
          <w:szCs w:val="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3685"/>
        <w:gridCol w:w="1701"/>
        <w:gridCol w:w="1701"/>
        <w:gridCol w:w="1701"/>
      </w:tblGrid>
      <w:tr w:rsidR="002E0B02" w:rsidRPr="00063420" w:rsidTr="00BE00B9">
        <w:trPr>
          <w:trHeight w:val="189"/>
          <w:tblHeader/>
        </w:trPr>
        <w:tc>
          <w:tcPr>
            <w:tcW w:w="488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5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2E0B02" w:rsidRPr="002E0B02" w:rsidRDefault="002E0B02" w:rsidP="003A56D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E0B0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31A93" w:rsidRPr="00D763D9" w:rsidTr="00CB0201">
        <w:tc>
          <w:tcPr>
            <w:tcW w:w="9843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(высокое качество)</w:t>
            </w:r>
          </w:p>
        </w:tc>
      </w:tr>
      <w:tr w:rsidR="007C4B54" w:rsidRPr="00D763D9" w:rsidTr="00CB0201">
        <w:trPr>
          <w:trHeight w:val="479"/>
        </w:trPr>
        <w:tc>
          <w:tcPr>
            <w:tcW w:w="488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4B54" w:rsidRPr="00D763D9" w:rsidTr="00CB0201">
        <w:trPr>
          <w:trHeight w:val="479"/>
        </w:trPr>
        <w:tc>
          <w:tcPr>
            <w:tcW w:w="488" w:type="dxa"/>
          </w:tcPr>
          <w:p w:rsidR="007C4B54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1A93" w:rsidRPr="00D763D9" w:rsidTr="00CB0201">
        <w:tc>
          <w:tcPr>
            <w:tcW w:w="9843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адлежащее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B54" w:rsidRPr="00D763D9" w:rsidTr="00CB0201">
        <w:tc>
          <w:tcPr>
            <w:tcW w:w="488" w:type="dxa"/>
          </w:tcPr>
          <w:p w:rsidR="007C4B54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Управление дорожной деятельности и внешнего благоустройства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C4B54" w:rsidRPr="00D763D9" w:rsidTr="00CB0201">
        <w:tc>
          <w:tcPr>
            <w:tcW w:w="488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культуре, спорту и молодежной политике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6688" w:rsidRPr="00D763D9" w:rsidTr="00CB0201">
        <w:tc>
          <w:tcPr>
            <w:tcW w:w="488" w:type="dxa"/>
          </w:tcPr>
          <w:p w:rsidR="00DD6688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6688" w:rsidRPr="00D6632B" w:rsidRDefault="00DD6688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685" w:type="dxa"/>
          </w:tcPr>
          <w:p w:rsidR="00DD6688" w:rsidRPr="00D6632B" w:rsidRDefault="00DD6688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DD6688" w:rsidRPr="00D6632B" w:rsidRDefault="004C50CE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DD6688" w:rsidRPr="00D6632B" w:rsidRDefault="004B5E7A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D6688" w:rsidRPr="00D6632B" w:rsidRDefault="004C50CE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4B54" w:rsidRPr="00D763D9" w:rsidTr="00CB0201">
        <w:tc>
          <w:tcPr>
            <w:tcW w:w="488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D2">
              <w:rPr>
                <w:rFonts w:ascii="Times New Roman" w:hAnsi="Times New Roman" w:cs="Times New Roman"/>
                <w:sz w:val="24"/>
                <w:szCs w:val="24"/>
              </w:rPr>
              <w:t>Комсомольская-на-Амуре городская Дума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4B54" w:rsidRPr="00D763D9" w:rsidTr="00CB0201">
        <w:tc>
          <w:tcPr>
            <w:tcW w:w="488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топлива и энергетики </w:t>
            </w:r>
            <w:r w:rsidRPr="00D6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4B54" w:rsidRPr="00D763D9" w:rsidTr="00CB0201">
        <w:tc>
          <w:tcPr>
            <w:tcW w:w="488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4B54" w:rsidRPr="00D763D9" w:rsidTr="00CB0201">
        <w:tc>
          <w:tcPr>
            <w:tcW w:w="488" w:type="dxa"/>
          </w:tcPr>
          <w:p w:rsidR="007C4B54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31A93" w:rsidRPr="00D763D9" w:rsidTr="00CB0201">
        <w:trPr>
          <w:trHeight w:val="218"/>
        </w:trPr>
        <w:tc>
          <w:tcPr>
            <w:tcW w:w="9843" w:type="dxa"/>
            <w:gridSpan w:val="6"/>
          </w:tcPr>
          <w:p w:rsidR="00D31A93" w:rsidRPr="00D763D9" w:rsidRDefault="00AE5C21" w:rsidP="00AE5C21">
            <w:pPr>
              <w:pStyle w:val="ConsPlusNormal"/>
              <w:ind w:left="-3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качества</w:t>
            </w:r>
            <w:r w:rsidR="00D31A93" w:rsidRPr="00DD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менеджмента</w:t>
            </w:r>
            <w:r>
              <w:t xml:space="preserve"> (</w:t>
            </w:r>
            <w:r w:rsidRPr="00AE5C21">
              <w:rPr>
                <w:rFonts w:ascii="Times New Roman" w:hAnsi="Times New Roman" w:cs="Times New Roman"/>
                <w:b/>
                <w:sz w:val="24"/>
                <w:szCs w:val="24"/>
              </w:rPr>
              <w:t>низкое 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1C97" w:rsidRPr="00D763D9" w:rsidTr="00CB0201">
        <w:trPr>
          <w:trHeight w:val="721"/>
        </w:trPr>
        <w:tc>
          <w:tcPr>
            <w:tcW w:w="488" w:type="dxa"/>
          </w:tcPr>
          <w:p w:rsidR="00381C97" w:rsidRPr="00D6632B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1C97" w:rsidRPr="00D6632B" w:rsidRDefault="00381C97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685" w:type="dxa"/>
          </w:tcPr>
          <w:p w:rsidR="00381C97" w:rsidRPr="00FF4DD2" w:rsidRDefault="00381C97" w:rsidP="005F1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C9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Комсомольска-на-Амуре Хабаровского края</w:t>
            </w:r>
          </w:p>
        </w:tc>
        <w:tc>
          <w:tcPr>
            <w:tcW w:w="1701" w:type="dxa"/>
          </w:tcPr>
          <w:p w:rsidR="00381C97" w:rsidRDefault="00381C97" w:rsidP="00A87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381C97" w:rsidRDefault="00381C97" w:rsidP="0057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381C97" w:rsidRDefault="00381C97" w:rsidP="00576B68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C4B54" w:rsidRPr="00D763D9" w:rsidTr="00CB0201">
        <w:trPr>
          <w:trHeight w:val="721"/>
        </w:trPr>
        <w:tc>
          <w:tcPr>
            <w:tcW w:w="488" w:type="dxa"/>
          </w:tcPr>
          <w:p w:rsidR="007C4B54" w:rsidRDefault="007C4B54" w:rsidP="00D3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685" w:type="dxa"/>
          </w:tcPr>
          <w:p w:rsidR="007C4B54" w:rsidRPr="00D6632B" w:rsidRDefault="007C4B54" w:rsidP="00F53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D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Комсомольска-на-Амуре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C4B54" w:rsidRPr="00D6632B" w:rsidRDefault="007C4B54" w:rsidP="00F53130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DE1579" w:rsidRPr="00D763D9" w:rsidRDefault="00DE1579" w:rsidP="00DE1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579" w:rsidRPr="00063420" w:rsidRDefault="00DE1579" w:rsidP="00DE1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579" w:rsidRDefault="00DE1579" w:rsidP="00DE1579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</w:p>
    <w:p w:rsidR="00300FF5" w:rsidRDefault="00300FF5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Default="000D5453"/>
    <w:p w:rsidR="000D5453" w:rsidRPr="000D5453" w:rsidRDefault="000D5453" w:rsidP="000D5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D5453">
        <w:rPr>
          <w:rFonts w:ascii="Times New Roman" w:eastAsia="Times New Roman" w:hAnsi="Times New Roman" w:cs="Times New Roman"/>
          <w:lang w:eastAsia="ru-RU"/>
        </w:rPr>
        <w:t>Кайгородцева</w:t>
      </w:r>
      <w:proofErr w:type="spellEnd"/>
      <w:r w:rsidRPr="000D5453">
        <w:rPr>
          <w:rFonts w:ascii="Times New Roman" w:eastAsia="Times New Roman" w:hAnsi="Times New Roman" w:cs="Times New Roman"/>
          <w:lang w:eastAsia="ru-RU"/>
        </w:rPr>
        <w:t xml:space="preserve"> Александра Николаевна, 522-743</w:t>
      </w:r>
    </w:p>
    <w:p w:rsidR="000D5453" w:rsidRPr="000D5453" w:rsidRDefault="000D5453" w:rsidP="000D5453">
      <w:pPr>
        <w:rPr>
          <w:rFonts w:ascii="Times New Roman" w:eastAsia="Times New Roman" w:hAnsi="Times New Roman" w:cs="Times New Roman"/>
          <w:lang w:eastAsia="ru-RU"/>
        </w:rPr>
      </w:pPr>
      <w:r w:rsidRPr="000D5453">
        <w:rPr>
          <w:rFonts w:ascii="Times New Roman" w:eastAsia="Times New Roman" w:hAnsi="Times New Roman" w:cs="Times New Roman"/>
          <w:lang w:eastAsia="ru-RU"/>
        </w:rPr>
        <w:t>Денисова Оксана Анатольевна, 522-768</w:t>
      </w:r>
    </w:p>
    <w:sectPr w:rsidR="000D5453" w:rsidRPr="000D5453" w:rsidSect="00CB020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9"/>
    <w:rsid w:val="000A2ED4"/>
    <w:rsid w:val="000D5453"/>
    <w:rsid w:val="00181FAA"/>
    <w:rsid w:val="002E0B02"/>
    <w:rsid w:val="00300FF5"/>
    <w:rsid w:val="00381C97"/>
    <w:rsid w:val="003A56DE"/>
    <w:rsid w:val="004B5E7A"/>
    <w:rsid w:val="004C50CE"/>
    <w:rsid w:val="00576B68"/>
    <w:rsid w:val="00602D2E"/>
    <w:rsid w:val="006502CE"/>
    <w:rsid w:val="007C4B54"/>
    <w:rsid w:val="009B5AC5"/>
    <w:rsid w:val="00A87969"/>
    <w:rsid w:val="00AE5C21"/>
    <w:rsid w:val="00B73789"/>
    <w:rsid w:val="00B91722"/>
    <w:rsid w:val="00BE00B9"/>
    <w:rsid w:val="00C52CB9"/>
    <w:rsid w:val="00C65A95"/>
    <w:rsid w:val="00CB0201"/>
    <w:rsid w:val="00D31A93"/>
    <w:rsid w:val="00D6632B"/>
    <w:rsid w:val="00D763D9"/>
    <w:rsid w:val="00DD6688"/>
    <w:rsid w:val="00DE1579"/>
    <w:rsid w:val="00E366BC"/>
    <w:rsid w:val="00E90A8B"/>
    <w:rsid w:val="00EA6DCE"/>
    <w:rsid w:val="00F16C51"/>
    <w:rsid w:val="00F2584F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8F10-259D-4258-BCE8-42CA80A1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О.А.</dc:creator>
  <cp:lastModifiedBy>Денисова О.А.</cp:lastModifiedBy>
  <cp:revision>20</cp:revision>
  <cp:lastPrinted>2021-04-08T01:36:00Z</cp:lastPrinted>
  <dcterms:created xsi:type="dcterms:W3CDTF">2020-08-11T06:00:00Z</dcterms:created>
  <dcterms:modified xsi:type="dcterms:W3CDTF">2021-04-09T01:25:00Z</dcterms:modified>
</cp:coreProperties>
</file>